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7" w:rsidRPr="00282337" w:rsidRDefault="00C47CA7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Przedsięwzięcie 2.1.1. -</w:t>
      </w:r>
      <w:r w:rsidR="00475FE0">
        <w:rPr>
          <w:b/>
          <w:sz w:val="18"/>
          <w:szCs w:val="18"/>
        </w:rPr>
        <w:t>Kryterium nr 3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2E01E9">
      <w:pPr>
        <w:pStyle w:val="Listapunktowana"/>
        <w:numPr>
          <w:ilvl w:val="0"/>
          <w:numId w:val="0"/>
        </w:numPr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</w:p>
    <w:p w:rsidR="00C47CA7" w:rsidRPr="002E01E9" w:rsidRDefault="00C47CA7" w:rsidP="002E01E9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 w:rsidRPr="00A4419A">
        <w:rPr>
          <w:sz w:val="16"/>
          <w:szCs w:val="16"/>
        </w:rPr>
        <w:t>(Pieczęć Wnioskodawcy)</w:t>
      </w: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</w:p>
    <w:p w:rsidR="00C47CA7" w:rsidRPr="00EB509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4419A">
        <w:rPr>
          <w:b/>
          <w:sz w:val="28"/>
          <w:szCs w:val="28"/>
        </w:rPr>
        <w:t>OŚWIADCZENIE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 xml:space="preserve">Oświadczam, że </w:t>
      </w:r>
      <w:r w:rsidR="00C843B9">
        <w:t xml:space="preserve">w </w:t>
      </w:r>
      <w:r w:rsidR="00DD2ED1">
        <w:t xml:space="preserve">wyniku realizacji </w:t>
      </w:r>
      <w:r>
        <w:t>operacj</w:t>
      </w:r>
      <w:r w:rsidR="00C843B9">
        <w:t>i</w:t>
      </w:r>
      <w:r>
        <w:t xml:space="preserve"> przez: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2E01E9">
        <w:t>……………..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 w:rsidRPr="003951E5">
        <w:rPr>
          <w:i/>
          <w:sz w:val="16"/>
          <w:szCs w:val="16"/>
        </w:rPr>
        <w:t>(nazwa i adres Wnioskodawcy)</w:t>
      </w:r>
    </w:p>
    <w:p w:rsidR="002E01E9" w:rsidRDefault="002E01E9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(Tytuł operacji)</w:t>
      </w:r>
    </w:p>
    <w:p w:rsidR="002E01E9" w:rsidRPr="003951E5" w:rsidRDefault="002E01E9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843B9" w:rsidP="00475FE0">
      <w:pPr>
        <w:pStyle w:val="Listapunktowana"/>
        <w:numPr>
          <w:ilvl w:val="0"/>
          <w:numId w:val="0"/>
        </w:numPr>
        <w:jc w:val="both"/>
      </w:pPr>
      <w:r>
        <w:t>przewidziano</w:t>
      </w:r>
      <w:r w:rsidR="00475FE0">
        <w:t xml:space="preserve"> stworzenie przestrzeni uwzględniającej różne formy wypoczynku i aktywności fizycznej, umożliwiające wykorzystanie infrastruktury przez różne grupy docelowe:</w:t>
      </w:r>
    </w:p>
    <w:p w:rsidR="00475FE0" w:rsidRPr="00475FE0" w:rsidRDefault="00475FE0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 w:rsidRPr="00475F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C843B9" w:rsidRPr="00C843B9" w:rsidRDefault="00C843B9" w:rsidP="00C843B9">
      <w:pPr>
        <w:pStyle w:val="Listapunktowana"/>
        <w:numPr>
          <w:ilvl w:val="0"/>
          <w:numId w:val="0"/>
        </w:numPr>
        <w:spacing w:after="0" w:line="240" w:lineRule="auto"/>
        <w:jc w:val="center"/>
        <w:rPr>
          <w:sz w:val="16"/>
          <w:szCs w:val="16"/>
        </w:rPr>
      </w:pPr>
      <w:r w:rsidRPr="00C843B9">
        <w:rPr>
          <w:sz w:val="16"/>
          <w:szCs w:val="16"/>
        </w:rPr>
        <w:t>(*uzasadnienie)</w:t>
      </w:r>
    </w:p>
    <w:p w:rsidR="00C843B9" w:rsidRDefault="00C843B9" w:rsidP="00475FE0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:rsidR="00475FE0" w:rsidRPr="00C843B9" w:rsidRDefault="00C843B9" w:rsidP="00475FE0">
      <w:pPr>
        <w:pStyle w:val="Listapunktowana"/>
        <w:numPr>
          <w:ilvl w:val="0"/>
          <w:numId w:val="0"/>
        </w:numPr>
        <w:spacing w:after="0" w:line="240" w:lineRule="auto"/>
        <w:jc w:val="both"/>
      </w:pPr>
      <w:r w:rsidRPr="00C843B9">
        <w:t xml:space="preserve"> *</w:t>
      </w:r>
      <w:r w:rsidR="00475FE0" w:rsidRPr="00C843B9">
        <w:t xml:space="preserve">Proszę szczegółowo opisać funkcję spełniane przez poszczególne elementy infrastruktury, </w:t>
      </w:r>
      <w:r>
        <w:br/>
      </w:r>
      <w:r w:rsidR="00475FE0" w:rsidRPr="00C843B9">
        <w:t>z uwzględnieniem informacji, jakie grupy docel</w:t>
      </w:r>
      <w:r w:rsidRPr="00C843B9">
        <w:t>owe będą mogły je wykorzystywać.</w:t>
      </w:r>
    </w:p>
    <w:p w:rsidR="00475FE0" w:rsidRDefault="00475FE0" w:rsidP="00475FE0">
      <w:pPr>
        <w:pStyle w:val="Listapunktowana"/>
        <w:numPr>
          <w:ilvl w:val="0"/>
          <w:numId w:val="0"/>
        </w:numPr>
        <w:jc w:val="both"/>
        <w:rPr>
          <w:sz w:val="16"/>
          <w:szCs w:val="16"/>
        </w:rPr>
      </w:pPr>
    </w:p>
    <w:p w:rsidR="00475FE0" w:rsidRDefault="00475FE0" w:rsidP="00475FE0">
      <w:pPr>
        <w:pStyle w:val="Listapunktowana"/>
        <w:numPr>
          <w:ilvl w:val="0"/>
          <w:numId w:val="0"/>
        </w:numPr>
        <w:jc w:val="both"/>
      </w:pPr>
    </w:p>
    <w:p w:rsidR="00475FE0" w:rsidRDefault="00C47CA7" w:rsidP="00C843B9">
      <w:pPr>
        <w:pStyle w:val="Listapunktowana"/>
        <w:numPr>
          <w:ilvl w:val="0"/>
          <w:numId w:val="0"/>
        </w:numPr>
        <w:ind w:firstLine="360"/>
        <w:jc w:val="both"/>
      </w:pPr>
      <w:r w:rsidRPr="00672AF8">
        <w:rPr>
          <w:sz w:val="16"/>
          <w:szCs w:val="16"/>
        </w:rPr>
        <w:t>.</w:t>
      </w:r>
      <w:r>
        <w:tab/>
      </w:r>
    </w:p>
    <w:p w:rsidR="00C47CA7" w:rsidRDefault="00C47CA7" w:rsidP="00C47CA7">
      <w:pPr>
        <w:pStyle w:val="Listapunktowana"/>
        <w:numPr>
          <w:ilvl w:val="0"/>
          <w:numId w:val="0"/>
        </w:numPr>
        <w:ind w:left="4239" w:firstLine="708"/>
        <w:jc w:val="both"/>
      </w:pPr>
      <w:r>
        <w:t>…………………………………………………………………………………</w:t>
      </w:r>
    </w:p>
    <w:p w:rsidR="00C832C1" w:rsidRPr="00475FE0" w:rsidRDefault="00C47CA7" w:rsidP="00475FE0">
      <w:pPr>
        <w:pStyle w:val="Listapunktowana"/>
        <w:numPr>
          <w:ilvl w:val="0"/>
          <w:numId w:val="0"/>
        </w:numPr>
        <w:ind w:left="4947"/>
        <w:jc w:val="center"/>
        <w:rPr>
          <w:sz w:val="16"/>
          <w:szCs w:val="16"/>
        </w:rPr>
      </w:pPr>
      <w:r w:rsidRPr="00A4419A">
        <w:rPr>
          <w:sz w:val="16"/>
          <w:szCs w:val="16"/>
        </w:rPr>
        <w:t>(data, pieczęć, podpis osoby/osób upoważnionych/reprezentujących Wnioskodawcę)</w:t>
      </w:r>
    </w:p>
    <w:sectPr w:rsidR="00C832C1" w:rsidRPr="00475FE0" w:rsidSect="00010DD6">
      <w:headerReference w:type="default" r:id="rId9"/>
      <w:footerReference w:type="default" r:id="rId10"/>
      <w:pgSz w:w="11906" w:h="16838"/>
      <w:pgMar w:top="1417" w:right="1133" w:bottom="1417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A" w:rsidRDefault="00FA404A" w:rsidP="00923571">
      <w:pPr>
        <w:spacing w:after="0" w:line="240" w:lineRule="auto"/>
      </w:pPr>
      <w:r>
        <w:separator/>
      </w:r>
    </w:p>
  </w:endnote>
  <w:endnote w:type="continuationSeparator" w:id="0">
    <w:p w:rsidR="00FA404A" w:rsidRDefault="00FA404A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71" w:rsidRDefault="003B6ED3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-568960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-616585</wp:posOffset>
          </wp:positionV>
          <wp:extent cx="1143000" cy="742950"/>
          <wp:effectExtent l="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897281" w:rsidRDefault="00072A11" w:rsidP="00897281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97281">
      <w:rPr>
        <w:rFonts w:ascii="Arial" w:hAnsi="Arial" w:cs="Arial"/>
        <w:sz w:val="16"/>
        <w:szCs w:val="16"/>
      </w:rPr>
      <w:t>Europejski Fundusz Rolny na r</w:t>
    </w:r>
    <w:r w:rsidR="0009373E">
      <w:rPr>
        <w:rFonts w:ascii="Arial" w:hAnsi="Arial" w:cs="Arial"/>
        <w:sz w:val="16"/>
        <w:szCs w:val="16"/>
      </w:rPr>
      <w:t>zecz Rozwoju Obszarów Wiejskich:</w:t>
    </w:r>
    <w:r w:rsidR="00897281">
      <w:rPr>
        <w:rFonts w:ascii="Arial" w:hAnsi="Arial" w:cs="Arial"/>
        <w:sz w:val="16"/>
        <w:szCs w:val="16"/>
      </w:rPr>
      <w:t xml:space="preserve"> Europa inwestująca w obszary wiejskie</w:t>
    </w:r>
    <w:r w:rsidR="00A81646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”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A" w:rsidRDefault="00FA404A" w:rsidP="00923571">
      <w:pPr>
        <w:spacing w:after="0" w:line="240" w:lineRule="auto"/>
      </w:pPr>
      <w:r>
        <w:separator/>
      </w:r>
    </w:p>
  </w:footnote>
  <w:footnote w:type="continuationSeparator" w:id="0">
    <w:p w:rsidR="00FA404A" w:rsidRDefault="00FA404A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923571" w:rsidTr="00923571">
      <w:trPr>
        <w:trHeight w:val="1032"/>
      </w:trPr>
      <w:tc>
        <w:tcPr>
          <w:tcW w:w="2599" w:type="dxa"/>
          <w:vMerge w:val="restart"/>
        </w:tcPr>
        <w:p w:rsidR="00923571" w:rsidRDefault="00923571" w:rsidP="00AC3B5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23571" w:rsidRPr="002E01E9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923571" w:rsidRDefault="00923571" w:rsidP="00AC3B5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923571" w:rsidRDefault="00105A4D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88-150 Kruszwica, ul. Niepodległości 16</w:t>
          </w:r>
        </w:p>
        <w:p w:rsidR="00923571" w:rsidRPr="0049395B" w:rsidRDefault="00C832C1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="00923571"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923571" w:rsidRPr="0049395B" w:rsidRDefault="00FA404A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923571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923571" w:rsidRPr="0049395B" w:rsidRDefault="00923571" w:rsidP="00923571">
    <w:pPr>
      <w:pStyle w:val="Nagwek"/>
      <w:rPr>
        <w:lang w:val="en-US"/>
      </w:rPr>
    </w:pPr>
  </w:p>
  <w:p w:rsidR="00923571" w:rsidRPr="00923571" w:rsidRDefault="0092357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AE4C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571"/>
    <w:rsid w:val="00010DD6"/>
    <w:rsid w:val="00045B60"/>
    <w:rsid w:val="00057F3C"/>
    <w:rsid w:val="00072A11"/>
    <w:rsid w:val="0009373E"/>
    <w:rsid w:val="000D4D3F"/>
    <w:rsid w:val="000D699B"/>
    <w:rsid w:val="000E4A6E"/>
    <w:rsid w:val="00105A4D"/>
    <w:rsid w:val="00127C92"/>
    <w:rsid w:val="00142651"/>
    <w:rsid w:val="001B152F"/>
    <w:rsid w:val="001D3E15"/>
    <w:rsid w:val="001E1C27"/>
    <w:rsid w:val="00257203"/>
    <w:rsid w:val="00280B4B"/>
    <w:rsid w:val="002C1565"/>
    <w:rsid w:val="002C6B1E"/>
    <w:rsid w:val="002D355F"/>
    <w:rsid w:val="002E01E9"/>
    <w:rsid w:val="00307D79"/>
    <w:rsid w:val="00330EF8"/>
    <w:rsid w:val="0039780D"/>
    <w:rsid w:val="003A1AC8"/>
    <w:rsid w:val="003A48A1"/>
    <w:rsid w:val="003B6ED3"/>
    <w:rsid w:val="00414206"/>
    <w:rsid w:val="00436F5B"/>
    <w:rsid w:val="00475FE0"/>
    <w:rsid w:val="004C0916"/>
    <w:rsid w:val="004C4645"/>
    <w:rsid w:val="00520DE1"/>
    <w:rsid w:val="005D60F2"/>
    <w:rsid w:val="005F1560"/>
    <w:rsid w:val="006158A9"/>
    <w:rsid w:val="0068772D"/>
    <w:rsid w:val="006C0682"/>
    <w:rsid w:val="0071412B"/>
    <w:rsid w:val="00724C6D"/>
    <w:rsid w:val="0076284B"/>
    <w:rsid w:val="0078773B"/>
    <w:rsid w:val="007928E5"/>
    <w:rsid w:val="0084128E"/>
    <w:rsid w:val="00843FF7"/>
    <w:rsid w:val="0085302F"/>
    <w:rsid w:val="00897281"/>
    <w:rsid w:val="008A4BA9"/>
    <w:rsid w:val="0091002E"/>
    <w:rsid w:val="00923571"/>
    <w:rsid w:val="00930E4B"/>
    <w:rsid w:val="009525D1"/>
    <w:rsid w:val="009532D7"/>
    <w:rsid w:val="009B6E74"/>
    <w:rsid w:val="00A246AA"/>
    <w:rsid w:val="00A34D36"/>
    <w:rsid w:val="00A47609"/>
    <w:rsid w:val="00A81646"/>
    <w:rsid w:val="00A96A66"/>
    <w:rsid w:val="00AD4F84"/>
    <w:rsid w:val="00AE0F18"/>
    <w:rsid w:val="00AE4D9A"/>
    <w:rsid w:val="00B84F2A"/>
    <w:rsid w:val="00BA277D"/>
    <w:rsid w:val="00BE4C18"/>
    <w:rsid w:val="00C07399"/>
    <w:rsid w:val="00C11E3A"/>
    <w:rsid w:val="00C31070"/>
    <w:rsid w:val="00C359A4"/>
    <w:rsid w:val="00C413EA"/>
    <w:rsid w:val="00C45AE8"/>
    <w:rsid w:val="00C47CA7"/>
    <w:rsid w:val="00C832C1"/>
    <w:rsid w:val="00C843B9"/>
    <w:rsid w:val="00CA2579"/>
    <w:rsid w:val="00CC161E"/>
    <w:rsid w:val="00D1495A"/>
    <w:rsid w:val="00D377E9"/>
    <w:rsid w:val="00D75E88"/>
    <w:rsid w:val="00DA264C"/>
    <w:rsid w:val="00DD2ED1"/>
    <w:rsid w:val="00DF54BD"/>
    <w:rsid w:val="00E05550"/>
    <w:rsid w:val="00E47A33"/>
    <w:rsid w:val="00E66911"/>
    <w:rsid w:val="00E91280"/>
    <w:rsid w:val="00EB5FE4"/>
    <w:rsid w:val="00EB657C"/>
    <w:rsid w:val="00EC2BBB"/>
    <w:rsid w:val="00EC562E"/>
    <w:rsid w:val="00F03C2B"/>
    <w:rsid w:val="00F320C4"/>
    <w:rsid w:val="00F46AC8"/>
    <w:rsid w:val="00F60CC7"/>
    <w:rsid w:val="00F658D8"/>
    <w:rsid w:val="00FA404A"/>
    <w:rsid w:val="00FE6CC7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6F5F-9157-44CD-9F7D-0C345174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3</cp:revision>
  <cp:lastPrinted>2016-04-12T13:09:00Z</cp:lastPrinted>
  <dcterms:created xsi:type="dcterms:W3CDTF">2017-12-19T08:14:00Z</dcterms:created>
  <dcterms:modified xsi:type="dcterms:W3CDTF">2019-11-22T09:21:00Z</dcterms:modified>
</cp:coreProperties>
</file>