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AF" w:rsidRPr="00011E4F" w:rsidRDefault="004F4BAF" w:rsidP="004F4BAF">
      <w:pPr>
        <w:jc w:val="center"/>
        <w:rPr>
          <w:rFonts w:ascii="Arial Narrow" w:hAnsi="Arial Narrow"/>
          <w:b/>
        </w:rPr>
      </w:pPr>
      <w:r w:rsidRPr="00011E4F">
        <w:rPr>
          <w:rFonts w:ascii="Arial Narrow" w:hAnsi="Arial Narrow"/>
          <w:b/>
        </w:rPr>
        <w:t xml:space="preserve">DEKLARACJA POUFNOŚCI I BEZSTRONNOŚCI CZŁONKA RADY </w:t>
      </w:r>
    </w:p>
    <w:p w:rsidR="004F4BAF" w:rsidRPr="00011E4F" w:rsidRDefault="004F4BAF" w:rsidP="004F4BAF">
      <w:pPr>
        <w:rPr>
          <w:rFonts w:ascii="Arial Narrow" w:hAnsi="Arial Narrow"/>
          <w:b/>
        </w:rPr>
      </w:pPr>
    </w:p>
    <w:p w:rsidR="004F4BAF" w:rsidRPr="00011E4F" w:rsidRDefault="004F4BAF" w:rsidP="004F4BAF">
      <w:pPr>
        <w:rPr>
          <w:rFonts w:ascii="Arial Narrow" w:hAnsi="Arial Narrow"/>
          <w:b/>
        </w:rPr>
      </w:pPr>
      <w:r w:rsidRPr="00011E4F">
        <w:rPr>
          <w:rFonts w:ascii="Arial Narrow" w:hAnsi="Arial Narrow"/>
          <w:b/>
        </w:rPr>
        <w:t>Składana w ramach naboru: …………………….………………</w:t>
      </w:r>
      <w:r>
        <w:rPr>
          <w:rFonts w:ascii="Arial Narrow" w:hAnsi="Arial Narrow"/>
          <w:b/>
        </w:rPr>
        <w:t>.</w:t>
      </w:r>
    </w:p>
    <w:p w:rsidR="004F4BAF" w:rsidRPr="00011E4F" w:rsidRDefault="004F4BAF" w:rsidP="004F4BAF">
      <w:pPr>
        <w:rPr>
          <w:rFonts w:ascii="Arial Narrow" w:hAnsi="Arial Narrow"/>
          <w:b/>
        </w:rPr>
      </w:pPr>
    </w:p>
    <w:p w:rsidR="004F4BAF" w:rsidRDefault="004F4BAF" w:rsidP="004F4BAF">
      <w:pPr>
        <w:rPr>
          <w:rFonts w:ascii="Arial Narrow" w:hAnsi="Arial Narrow"/>
          <w:b/>
        </w:rPr>
      </w:pPr>
      <w:r w:rsidRPr="00011E4F">
        <w:rPr>
          <w:rFonts w:ascii="Arial Narrow" w:hAnsi="Arial Narrow"/>
          <w:b/>
        </w:rPr>
        <w:t>Imię i nazwisko Członka Rady: …………………….………………</w:t>
      </w:r>
    </w:p>
    <w:p w:rsidR="004F4BAF" w:rsidRDefault="004F4BAF" w:rsidP="004F4BAF">
      <w:pPr>
        <w:rPr>
          <w:rFonts w:ascii="Arial Narrow" w:hAnsi="Arial Narrow"/>
          <w:b/>
        </w:rPr>
      </w:pPr>
    </w:p>
    <w:p w:rsidR="004F4BAF" w:rsidRPr="00011E4F" w:rsidRDefault="004F4BAF" w:rsidP="004F4BA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Grupa Interesu:………………………………………………………</w:t>
      </w:r>
    </w:p>
    <w:p w:rsidR="004F4BAF" w:rsidRPr="00011E4F" w:rsidRDefault="004F4BAF" w:rsidP="004F4BAF">
      <w:pPr>
        <w:rPr>
          <w:rFonts w:ascii="Arial Narrow" w:hAnsi="Arial Narrow"/>
          <w:b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/>
          <w:b/>
        </w:rPr>
      </w:pPr>
      <w:r w:rsidRPr="00011E4F">
        <w:rPr>
          <w:rFonts w:ascii="Arial Narrow" w:hAnsi="Arial Narrow"/>
          <w:b/>
        </w:rPr>
        <w:t xml:space="preserve">Oświadczenie jest składane pod rygorem odpowiedzialności karnej za składanie fałszywych zeznań, zgodnie z art. 233 § 1, § 2, § 6 ustawy z dnia 6 czerwca 1997 r. – Kodeks karny (Dz. U. Nr 88, poz. 553, z </w:t>
      </w:r>
      <w:proofErr w:type="spellStart"/>
      <w:r w:rsidRPr="00011E4F">
        <w:rPr>
          <w:rFonts w:ascii="Arial Narrow" w:hAnsi="Arial Narrow"/>
          <w:b/>
        </w:rPr>
        <w:t>późn</w:t>
      </w:r>
      <w:proofErr w:type="spellEnd"/>
      <w:r w:rsidRPr="00011E4F">
        <w:rPr>
          <w:rFonts w:ascii="Arial Narrow" w:hAnsi="Arial Narrow"/>
          <w:b/>
        </w:rPr>
        <w:t>. zm.).</w:t>
      </w:r>
      <w:r w:rsidRPr="00011E4F">
        <w:rPr>
          <w:rFonts w:ascii="Arial Narrow" w:hAnsi="Arial Narrow"/>
          <w:vertAlign w:val="superscript"/>
        </w:rPr>
        <w:footnoteReference w:id="1"/>
      </w: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  <w:b/>
          <w:i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  <w:b/>
        </w:rPr>
      </w:pPr>
      <w:r w:rsidRPr="00011E4F">
        <w:rPr>
          <w:rFonts w:ascii="Arial Narrow" w:hAnsi="Arial Narrow" w:cs="Times New Roman"/>
          <w:b/>
        </w:rPr>
        <w:t>Niniejszym oświadczam, że:</w:t>
      </w:r>
    </w:p>
    <w:p w:rsidR="004F4BAF" w:rsidRPr="00011E4F" w:rsidRDefault="004F4BAF" w:rsidP="004F4BAF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 w:cs="Times New Roman"/>
          <w:i/>
        </w:rPr>
      </w:pPr>
      <w:r w:rsidRPr="00011E4F">
        <w:rPr>
          <w:rFonts w:ascii="Arial Narrow" w:hAnsi="Arial Narrow" w:cs="Times New Roman"/>
        </w:rPr>
        <w:t>zapoznałem/</w:t>
      </w:r>
      <w:proofErr w:type="spellStart"/>
      <w:r w:rsidRPr="00011E4F">
        <w:rPr>
          <w:rFonts w:ascii="Arial Narrow" w:hAnsi="Arial Narrow" w:cs="Times New Roman"/>
        </w:rPr>
        <w:t>am</w:t>
      </w:r>
      <w:proofErr w:type="spellEnd"/>
      <w:r w:rsidRPr="00011E4F">
        <w:rPr>
          <w:rFonts w:ascii="Arial Narrow" w:hAnsi="Arial Narrow" w:cs="Times New Roman"/>
        </w:rPr>
        <w:t xml:space="preserve"> się z Regulaminem Rady </w:t>
      </w:r>
      <w:r>
        <w:rPr>
          <w:rFonts w:ascii="Arial Narrow" w:hAnsi="Arial Narrow" w:cs="Times New Roman"/>
          <w:i/>
        </w:rPr>
        <w:t xml:space="preserve">Stowarzyszenia Lokalna Grupa Działania Czarnoziem na Soli </w:t>
      </w:r>
      <w:r w:rsidRPr="00011E4F">
        <w:rPr>
          <w:rFonts w:ascii="Arial Narrow" w:hAnsi="Arial Narrow" w:cs="Times New Roman"/>
        </w:rPr>
        <w:t>oraz Procedurą trybu wyłączenia członka rady z udziału w dokonywaniu oceny projektu (P7),</w:t>
      </w:r>
    </w:p>
    <w:p w:rsidR="004F4BAF" w:rsidRPr="00011E4F" w:rsidRDefault="004F4BAF" w:rsidP="004F4BAF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zapoznałem/</w:t>
      </w:r>
      <w:proofErr w:type="spellStart"/>
      <w:r w:rsidRPr="00011E4F">
        <w:rPr>
          <w:rFonts w:ascii="Arial Narrow" w:hAnsi="Arial Narrow" w:cs="Times New Roman"/>
        </w:rPr>
        <w:t>am</w:t>
      </w:r>
      <w:proofErr w:type="spellEnd"/>
      <w:r w:rsidRPr="00011E4F">
        <w:rPr>
          <w:rFonts w:ascii="Arial Narrow" w:hAnsi="Arial Narrow" w:cs="Times New Roman"/>
        </w:rPr>
        <w:t xml:space="preserve"> się z dokumentacją konkursową, w tym z wnioskami złożonymi w danym naborze;</w:t>
      </w:r>
    </w:p>
    <w:p w:rsidR="004F4BAF" w:rsidRPr="00011E4F" w:rsidRDefault="004F4BAF" w:rsidP="004F4BAF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zobowiązuje się oceniać wyłącznie wnioski o dofinansowanie, w przypadku których nie jestem powiązany z ocenianym projektem podmiotu innego niż LGD/projektem objętym grantem;</w:t>
      </w:r>
    </w:p>
    <w:p w:rsidR="004F4BAF" w:rsidRPr="00011E4F" w:rsidRDefault="004F4BAF" w:rsidP="004F4BAF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zobowiązuję się do wyłączenia z oceny wniosków o dofinansowanie, w przypadku których występuje konflikt interesów lub mają miejsce okoliczności budzące wątpliwość co do mojej bezstronności;</w:t>
      </w:r>
    </w:p>
    <w:p w:rsidR="004F4BAF" w:rsidRPr="00011E4F" w:rsidRDefault="004F4BAF" w:rsidP="004F4BAF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zobowiązuję się, do wypełniania moich obowiązków w sposób uczciwy i sprawiedliwy, zgodnie z posiadaną wiedzą;</w:t>
      </w:r>
    </w:p>
    <w:p w:rsidR="004F4BAF" w:rsidRPr="00011E4F" w:rsidRDefault="004F4BAF" w:rsidP="004F4BAF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zobowiązuję się nie zatrzymywać kopii jakichkolwiek pisemnych lub elektronicznych informacji;</w:t>
      </w:r>
    </w:p>
    <w:p w:rsidR="004F4BAF" w:rsidRPr="00011E4F" w:rsidRDefault="004F4BAF" w:rsidP="004F4BAF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zobowiązuję się do zachowania w tajemnicy wszystkich informacji i dokumentów ujawnionych mi lub wytworzonych przeze mnie lub przygotowanych przeze mnie w trakcie lub jako rezultat wyboru i oceny projektu i zgadzam się, że informacje te powinny być użyte tylko dla celów niniejszego procesu i nie mogą zostać ujawnione stronom trzecim.</w:t>
      </w:r>
    </w:p>
    <w:p w:rsidR="004F4BAF" w:rsidRPr="00011E4F" w:rsidRDefault="004F4BAF" w:rsidP="004F4BAF">
      <w:pPr>
        <w:pStyle w:val="Akapitzlist"/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pStyle w:val="Akapitzlist"/>
        <w:spacing w:line="276" w:lineRule="auto"/>
        <w:ind w:left="0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Ponadto oświadczam, że w odniesieniu do wniosków, które będę oceniał: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brałem/łam osobistego udziału w przygotowaniu wniosków o dofinansowanie złożonych w ramach bieżącego naboru i nie jestem wnioskodawcą,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zasiadam i w okresie roku poprzedzającego dzień złożenia niniejszego oświadczenia nie zasiadałem/łam w organach zarządczych lub będących przedstawicielami osób prawnych składających wniosek,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pozostaję i w okresie roku poprzedzającego dzień złożenia niniejszego oświadczenia nie pozostawałem/łam w stosunku bezpośredniej podległości służbowej z osobą/podmiotem ubiegającym się o przyznanie dofinansowania,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świadczę i w okresie roku poprzedzającego dzień złożenia niniejszego oświadczenia nie świadczyłem pracy na podstawie stosunków cywilnoprawnych dla podmiotu składającego wniosek o dofinansowanie projektu</w:t>
      </w:r>
      <w:r w:rsidRPr="00011E4F">
        <w:rPr>
          <w:rStyle w:val="Odwoanieprzypisudolnego"/>
          <w:rFonts w:ascii="Arial Narrow" w:hAnsi="Arial Narrow"/>
        </w:rPr>
        <w:footnoteReference w:id="2"/>
      </w:r>
      <w:r w:rsidRPr="00011E4F">
        <w:rPr>
          <w:rFonts w:ascii="Arial Narrow" w:hAnsi="Arial Narrow"/>
        </w:rPr>
        <w:t>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łączy i nie łączył mnie związek małżeński oraz nie jestem spokrewniony/na w pierwszym i drugim stopniu pokrewieństwa lub w pierwszym i drugim stopniu powinowactwa a także nie jestem lub nie byłem związany z tytułu przysposobienia, opieki lub kurateli z wnioskodawcą,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lastRenderedPageBreak/>
        <w:t>nie jestem repre</w:t>
      </w:r>
      <w:r>
        <w:rPr>
          <w:rFonts w:ascii="Arial Narrow" w:hAnsi="Arial Narrow"/>
        </w:rPr>
        <w:t>zentantem/</w:t>
      </w:r>
      <w:proofErr w:type="spellStart"/>
      <w:r>
        <w:rPr>
          <w:rFonts w:ascii="Arial Narrow" w:hAnsi="Arial Narrow"/>
        </w:rPr>
        <w:t>tką</w:t>
      </w:r>
      <w:proofErr w:type="spellEnd"/>
      <w:r w:rsidRPr="00011E4F">
        <w:rPr>
          <w:rFonts w:ascii="Arial Narrow" w:hAnsi="Arial Narrow"/>
        </w:rPr>
        <w:t xml:space="preserve"> przedsiębiorstwa powiązanego z przedsiębiorstwem reprezentowanym przez wnioskodawcę,</w:t>
      </w:r>
    </w:p>
    <w:p w:rsidR="004F4BAF" w:rsidRPr="00011E4F" w:rsidRDefault="004F4BAF" w:rsidP="004F4BAF">
      <w:pPr>
        <w:pStyle w:val="Akapitzlist"/>
        <w:numPr>
          <w:ilvl w:val="0"/>
          <w:numId w:val="2"/>
        </w:numPr>
        <w:suppressAutoHyphens w:val="0"/>
        <w:rPr>
          <w:rFonts w:ascii="Arial Narrow" w:hAnsi="Arial Narrow"/>
        </w:rPr>
      </w:pPr>
      <w:r w:rsidRPr="00011E4F">
        <w:rPr>
          <w:rFonts w:ascii="Arial Narrow" w:hAnsi="Arial Narrow"/>
        </w:rPr>
        <w:t>nie zachodzą żadne okoliczności mogące budzić uzasadnione wątpliwości, co do mojej bezstronności względem podmiotu, który złożyły wniosek o dofinansowanie,</w:t>
      </w:r>
    </w:p>
    <w:p w:rsidR="004F4BAF" w:rsidRDefault="004F4BAF" w:rsidP="004F4BAF">
      <w:pPr>
        <w:suppressAutoHyphens w:val="0"/>
        <w:ind w:left="360"/>
        <w:rPr>
          <w:rFonts w:ascii="Arial Narrow" w:hAnsi="Arial Narrow"/>
        </w:rPr>
      </w:pPr>
      <w:r w:rsidRPr="00E166DC">
        <w:rPr>
          <w:rFonts w:ascii="Arial Narrow" w:hAnsi="Arial Narrow"/>
        </w:rPr>
        <w:t xml:space="preserve">W przypadku zaistnienia którejkolwiek z okoliczności wymienionych w </w:t>
      </w:r>
      <w:proofErr w:type="spellStart"/>
      <w:r w:rsidRPr="00E166DC">
        <w:rPr>
          <w:rFonts w:ascii="Arial Narrow" w:hAnsi="Arial Narrow"/>
        </w:rPr>
        <w:t>pkt</w:t>
      </w:r>
      <w:proofErr w:type="spellEnd"/>
      <w:r w:rsidRPr="00E166DC">
        <w:rPr>
          <w:rFonts w:ascii="Arial Narrow" w:hAnsi="Arial Narrow"/>
        </w:rPr>
        <w:t xml:space="preserve"> 1-7, zobowiązuję się do niezwłocznego poinformowania o tym fakcie Przewodniczącego Rady i wycofania się z oceny i wyboru projektów podmiotów innych niż LGD/grantów w ramach posiedzenia Rady. </w:t>
      </w:r>
    </w:p>
    <w:p w:rsidR="004F4BAF" w:rsidRPr="00011E4F" w:rsidRDefault="004F4BAF" w:rsidP="004F4BAF">
      <w:pPr>
        <w:pStyle w:val="Akapitzlist"/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>Jednocześnie informuję, iż wyłączam się z procesu wyboru i oceny wniosków o nr:</w:t>
      </w: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1"/>
        <w:gridCol w:w="3090"/>
        <w:gridCol w:w="3455"/>
      </w:tblGrid>
      <w:tr w:rsidR="004F4BAF" w:rsidRPr="00011E4F" w:rsidTr="00BC77C7">
        <w:trPr>
          <w:trHeight w:val="733"/>
        </w:trPr>
        <w:tc>
          <w:tcPr>
            <w:tcW w:w="2741" w:type="dxa"/>
            <w:shd w:val="clear" w:color="auto" w:fill="auto"/>
            <w:vAlign w:val="center"/>
          </w:tcPr>
          <w:p w:rsidR="004F4BAF" w:rsidRPr="00011E4F" w:rsidRDefault="004F4BAF" w:rsidP="00BC77C7">
            <w:pPr>
              <w:spacing w:line="276" w:lineRule="auto"/>
              <w:jc w:val="center"/>
              <w:rPr>
                <w:rFonts w:ascii="Arial Narrow" w:hAnsi="Arial Narrow" w:cs="Times New Roman"/>
                <w:color w:val="2F5496"/>
              </w:rPr>
            </w:pPr>
            <w:r w:rsidRPr="00011E4F">
              <w:rPr>
                <w:rFonts w:ascii="Arial Narrow" w:hAnsi="Arial Narrow" w:cs="Times New Roman"/>
                <w:color w:val="2F5496"/>
              </w:rPr>
              <w:t xml:space="preserve">Nr wniosku </w:t>
            </w:r>
          </w:p>
        </w:tc>
        <w:tc>
          <w:tcPr>
            <w:tcW w:w="3090" w:type="dxa"/>
          </w:tcPr>
          <w:p w:rsidR="004F4BAF" w:rsidRDefault="004F4BAF" w:rsidP="00BC77C7">
            <w:pPr>
              <w:spacing w:line="276" w:lineRule="auto"/>
              <w:jc w:val="center"/>
              <w:rPr>
                <w:rFonts w:ascii="Arial Narrow" w:hAnsi="Arial Narrow" w:cs="Times New Roman"/>
                <w:color w:val="2F5496"/>
              </w:rPr>
            </w:pPr>
          </w:p>
          <w:p w:rsidR="004F4BAF" w:rsidRDefault="004F4BAF" w:rsidP="00BC77C7">
            <w:pPr>
              <w:spacing w:line="276" w:lineRule="auto"/>
              <w:jc w:val="center"/>
              <w:rPr>
                <w:rFonts w:ascii="Arial Narrow" w:hAnsi="Arial Narrow" w:cs="Times New Roman"/>
                <w:color w:val="2F5496"/>
              </w:rPr>
            </w:pPr>
            <w:r>
              <w:rPr>
                <w:rFonts w:ascii="Arial Narrow" w:hAnsi="Arial Narrow" w:cs="Times New Roman"/>
                <w:color w:val="2F5496"/>
              </w:rPr>
              <w:t>Nazwa Wnioskodawcy</w:t>
            </w:r>
          </w:p>
          <w:p w:rsidR="004F4BAF" w:rsidRPr="00011E4F" w:rsidRDefault="004F4BAF" w:rsidP="00BC77C7">
            <w:pPr>
              <w:spacing w:line="276" w:lineRule="auto"/>
              <w:jc w:val="center"/>
              <w:rPr>
                <w:rFonts w:ascii="Arial Narrow" w:hAnsi="Arial Narrow" w:cs="Times New Roman"/>
                <w:color w:val="2F5496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4F4BAF" w:rsidRPr="00011E4F" w:rsidRDefault="004F4BAF" w:rsidP="00BC77C7">
            <w:pPr>
              <w:spacing w:line="276" w:lineRule="auto"/>
              <w:jc w:val="center"/>
              <w:rPr>
                <w:rFonts w:ascii="Arial Narrow" w:hAnsi="Arial Narrow" w:cs="Times New Roman"/>
                <w:color w:val="2F5496"/>
              </w:rPr>
            </w:pPr>
            <w:r w:rsidRPr="00011E4F">
              <w:rPr>
                <w:rFonts w:ascii="Arial Narrow" w:hAnsi="Arial Narrow" w:cs="Times New Roman"/>
                <w:color w:val="2F5496"/>
              </w:rPr>
              <w:t>Przyczyna wyłączenia</w:t>
            </w:r>
          </w:p>
        </w:tc>
      </w:tr>
      <w:tr w:rsidR="004F4BAF" w:rsidRPr="00011E4F" w:rsidTr="00BC77C7">
        <w:trPr>
          <w:trHeight w:val="767"/>
        </w:trPr>
        <w:tc>
          <w:tcPr>
            <w:tcW w:w="2741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090" w:type="dxa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455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</w:tr>
      <w:tr w:rsidR="004F4BAF" w:rsidRPr="00011E4F" w:rsidTr="00BC77C7">
        <w:trPr>
          <w:trHeight w:val="767"/>
        </w:trPr>
        <w:tc>
          <w:tcPr>
            <w:tcW w:w="2741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090" w:type="dxa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455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</w:tr>
      <w:tr w:rsidR="004F4BAF" w:rsidRPr="00011E4F" w:rsidTr="00BC77C7">
        <w:trPr>
          <w:trHeight w:val="767"/>
        </w:trPr>
        <w:tc>
          <w:tcPr>
            <w:tcW w:w="2741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090" w:type="dxa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455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</w:tr>
      <w:tr w:rsidR="004F4BAF" w:rsidRPr="00011E4F" w:rsidTr="00BC77C7">
        <w:trPr>
          <w:trHeight w:val="767"/>
        </w:trPr>
        <w:tc>
          <w:tcPr>
            <w:tcW w:w="2741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090" w:type="dxa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  <w:tc>
          <w:tcPr>
            <w:tcW w:w="3455" w:type="dxa"/>
            <w:shd w:val="clear" w:color="auto" w:fill="auto"/>
          </w:tcPr>
          <w:p w:rsidR="004F4BAF" w:rsidRPr="00011E4F" w:rsidRDefault="004F4BAF" w:rsidP="00BC77C7">
            <w:pPr>
              <w:spacing w:line="276" w:lineRule="auto"/>
              <w:rPr>
                <w:rFonts w:ascii="Arial Narrow" w:hAnsi="Arial Narrow" w:cs="Times New Roman"/>
                <w:color w:val="00B050"/>
              </w:rPr>
            </w:pPr>
          </w:p>
        </w:tc>
      </w:tr>
    </w:tbl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spacing w:line="276" w:lineRule="auto"/>
        <w:rPr>
          <w:rFonts w:ascii="Arial Narrow" w:hAnsi="Arial Narrow" w:cs="Times New Roman"/>
        </w:rPr>
      </w:pPr>
    </w:p>
    <w:p w:rsidR="004F4BAF" w:rsidRPr="00011E4F" w:rsidRDefault="004F4BAF" w:rsidP="004F4BAF">
      <w:pPr>
        <w:tabs>
          <w:tab w:val="left" w:pos="5387"/>
        </w:tabs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 xml:space="preserve">……………………………………… </w:t>
      </w:r>
      <w:r w:rsidRPr="00011E4F">
        <w:rPr>
          <w:rFonts w:ascii="Arial Narrow" w:hAnsi="Arial Narrow" w:cs="Times New Roman"/>
        </w:rPr>
        <w:tab/>
        <w:t>………………………………………......</w:t>
      </w:r>
    </w:p>
    <w:p w:rsidR="004F4BAF" w:rsidRPr="00011E4F" w:rsidRDefault="004F4BAF" w:rsidP="004F4BAF">
      <w:pPr>
        <w:tabs>
          <w:tab w:val="left" w:pos="709"/>
          <w:tab w:val="left" w:pos="5812"/>
        </w:tabs>
        <w:spacing w:line="276" w:lineRule="auto"/>
        <w:rPr>
          <w:rFonts w:ascii="Arial Narrow" w:hAnsi="Arial Narrow" w:cs="Times New Roman"/>
        </w:rPr>
      </w:pPr>
      <w:r w:rsidRPr="00011E4F">
        <w:rPr>
          <w:rFonts w:ascii="Arial Narrow" w:hAnsi="Arial Narrow" w:cs="Times New Roman"/>
        </w:rPr>
        <w:tab/>
        <w:t xml:space="preserve">Miejscowość, data </w:t>
      </w:r>
      <w:r w:rsidRPr="00011E4F">
        <w:rPr>
          <w:rFonts w:ascii="Arial Narrow" w:hAnsi="Arial Narrow" w:cs="Times New Roman"/>
        </w:rPr>
        <w:tab/>
        <w:t>Czytel</w:t>
      </w:r>
      <w:bookmarkStart w:id="0" w:name="_GoBack"/>
      <w:bookmarkEnd w:id="0"/>
      <w:r w:rsidRPr="00011E4F">
        <w:rPr>
          <w:rFonts w:ascii="Arial Narrow" w:hAnsi="Arial Narrow" w:cs="Times New Roman"/>
        </w:rPr>
        <w:t>ny podpis członka Rady LGD</w:t>
      </w:r>
    </w:p>
    <w:p w:rsidR="004A6F73" w:rsidRDefault="006E32B4"/>
    <w:sectPr w:rsidR="004A6F73" w:rsidSect="000141B9">
      <w:headerReference w:type="default" r:id="rId7"/>
      <w:headerReference w:type="first" r:id="rId8"/>
      <w:pgSz w:w="11906" w:h="16838"/>
      <w:pgMar w:top="9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B4" w:rsidRDefault="006E32B4" w:rsidP="004F4BAF">
      <w:r>
        <w:separator/>
      </w:r>
    </w:p>
  </w:endnote>
  <w:endnote w:type="continuationSeparator" w:id="0">
    <w:p w:rsidR="006E32B4" w:rsidRDefault="006E32B4" w:rsidP="004F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B4" w:rsidRDefault="006E32B4" w:rsidP="004F4BAF">
      <w:r>
        <w:separator/>
      </w:r>
    </w:p>
  </w:footnote>
  <w:footnote w:type="continuationSeparator" w:id="0">
    <w:p w:rsidR="006E32B4" w:rsidRDefault="006E32B4" w:rsidP="004F4BAF">
      <w:r>
        <w:continuationSeparator/>
      </w:r>
    </w:p>
  </w:footnote>
  <w:footnote w:id="1">
    <w:p w:rsidR="004F4BAF" w:rsidRPr="00011E4F" w:rsidRDefault="004F4BAF" w:rsidP="004F4BAF">
      <w:pPr>
        <w:pStyle w:val="Tekstprzypisudolnego"/>
        <w:rPr>
          <w:rFonts w:ascii="Arial Narrow" w:hAnsi="Arial Narrow"/>
          <w:sz w:val="18"/>
          <w:szCs w:val="18"/>
        </w:rPr>
      </w:pPr>
      <w:r w:rsidRPr="00011E4F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1E4F">
        <w:rPr>
          <w:rFonts w:ascii="Arial Narrow" w:hAnsi="Arial Narrow"/>
          <w:sz w:val="18"/>
          <w:szCs w:val="18"/>
        </w:rPr>
        <w:t xml:space="preserve"> Zgodnie z art. 233 § 1 i § 6 kodeksu karnego za składanie fałszywych oświadczeń zawierających nieprawdę lub zatajających prawdę, mających służyć za dowód w postępowaniu sądowym lub w innym postępowaniu prowadzonym na podstawie ustawy, grozi odpowiedzialność karna w wymiarze do 3 lat pozbawienia wolności.</w:t>
      </w:r>
    </w:p>
  </w:footnote>
  <w:footnote w:id="2">
    <w:p w:rsidR="004F4BAF" w:rsidRPr="00011E4F" w:rsidRDefault="004F4BAF" w:rsidP="004F4BAF">
      <w:pPr>
        <w:pStyle w:val="Tekstprzypisudolnego"/>
        <w:rPr>
          <w:rFonts w:ascii="Arial Narrow" w:hAnsi="Arial Narrow"/>
          <w:sz w:val="18"/>
          <w:szCs w:val="18"/>
        </w:rPr>
      </w:pPr>
      <w:r w:rsidRPr="00011E4F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1E4F">
        <w:rPr>
          <w:rFonts w:ascii="Arial Narrow" w:hAnsi="Arial Narrow"/>
          <w:sz w:val="18"/>
          <w:szCs w:val="18"/>
        </w:rPr>
        <w:t xml:space="preserve"> nie dotyczy oceny projektów własnych LGD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56" w:rsidRDefault="00154256">
    <w:pPr>
      <w:pStyle w:val="Nagwek"/>
    </w:pPr>
    <w:r>
      <w:rPr>
        <w:noProof/>
        <w:lang w:eastAsia="pl-PL"/>
      </w:rPr>
      <w:drawing>
        <wp:inline distT="0" distB="0" distL="0" distR="0">
          <wp:extent cx="5759450" cy="788035"/>
          <wp:effectExtent l="19050" t="0" r="0" b="0"/>
          <wp:docPr id="3" name="Obraz 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B9" w:rsidRDefault="006E32B4" w:rsidP="00A34DCE">
    <w:pPr>
      <w:pBdr>
        <w:left w:val="single" w:sz="12" w:space="11" w:color="5B9BD5"/>
      </w:pBdr>
      <w:tabs>
        <w:tab w:val="left" w:pos="3620"/>
        <w:tab w:val="left" w:pos="3964"/>
      </w:tabs>
      <w:rPr>
        <w:rFonts w:ascii="Arial Narrow" w:hAnsi="Arial Narrow"/>
        <w:color w:val="2E74B5"/>
      </w:rPr>
    </w:pPr>
  </w:p>
  <w:p w:rsidR="000141B9" w:rsidRDefault="00154256" w:rsidP="00A34DCE">
    <w:pPr>
      <w:pBdr>
        <w:left w:val="single" w:sz="12" w:space="11" w:color="5B9BD5"/>
      </w:pBdr>
      <w:tabs>
        <w:tab w:val="left" w:pos="3620"/>
        <w:tab w:val="left" w:pos="3964"/>
      </w:tabs>
      <w:rPr>
        <w:rFonts w:ascii="Arial Narrow" w:hAnsi="Arial Narrow"/>
        <w:color w:val="2E74B5"/>
      </w:rPr>
    </w:pPr>
    <w:r>
      <w:rPr>
        <w:rFonts w:ascii="Arial Narrow" w:hAnsi="Arial Narrow"/>
        <w:noProof/>
        <w:color w:val="2E74B5"/>
        <w:lang w:eastAsia="pl-PL"/>
      </w:rPr>
      <w:drawing>
        <wp:inline distT="0" distB="0" distL="0" distR="0">
          <wp:extent cx="5759450" cy="788035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2024" w:rsidRPr="005832A1" w:rsidRDefault="006E32B4" w:rsidP="00A34DCE">
    <w:pPr>
      <w:pBdr>
        <w:left w:val="single" w:sz="12" w:space="11" w:color="5B9BD5"/>
      </w:pBdr>
      <w:tabs>
        <w:tab w:val="left" w:pos="3620"/>
        <w:tab w:val="left" w:pos="3964"/>
      </w:tabs>
      <w:rPr>
        <w:rFonts w:ascii="Arial Narrow" w:hAnsi="Arial Narrow" w:cs="Times New Roman"/>
        <w:color w:val="2E74B5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229C"/>
    <w:multiLevelType w:val="hybridMultilevel"/>
    <w:tmpl w:val="034C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64B1A"/>
    <w:multiLevelType w:val="hybridMultilevel"/>
    <w:tmpl w:val="F02EAEFA"/>
    <w:lvl w:ilvl="0" w:tplc="02FA7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4BAF"/>
    <w:rsid w:val="00112CE2"/>
    <w:rsid w:val="00154256"/>
    <w:rsid w:val="00252275"/>
    <w:rsid w:val="00286CEB"/>
    <w:rsid w:val="004F4BAF"/>
    <w:rsid w:val="006E32B4"/>
    <w:rsid w:val="00832878"/>
    <w:rsid w:val="008A60EA"/>
    <w:rsid w:val="00954617"/>
    <w:rsid w:val="00AB2848"/>
    <w:rsid w:val="00AD1282"/>
    <w:rsid w:val="00CA5DB1"/>
    <w:rsid w:val="00DB33AB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BAF"/>
    <w:pPr>
      <w:suppressAutoHyphens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B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BAF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BAF"/>
    <w:rPr>
      <w:rFonts w:ascii="Verdana" w:eastAsia="Times New Roman" w:hAnsi="Verdana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F4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BA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F4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BAF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F4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BAF"/>
    <w:rPr>
      <w:rFonts w:ascii="Verdana" w:eastAsia="Times New Roman" w:hAnsi="Verdana" w:cs="OpenSymbo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2</cp:lastModifiedBy>
  <cp:revision>3</cp:revision>
  <dcterms:created xsi:type="dcterms:W3CDTF">2018-08-16T08:54:00Z</dcterms:created>
  <dcterms:modified xsi:type="dcterms:W3CDTF">2018-08-16T12:05:00Z</dcterms:modified>
</cp:coreProperties>
</file>